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18C" w:rsidRPr="00333C36" w:rsidRDefault="00EA651F" w:rsidP="0040518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-104775</wp:posOffset>
            </wp:positionV>
            <wp:extent cx="5334000" cy="3103770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eingu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0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Pr="00333C36" w:rsidRDefault="0040518C" w:rsidP="0040518C">
      <w:pPr>
        <w:pStyle w:val="KeinLeerraum"/>
        <w:jc w:val="center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rPr>
          <w:rFonts w:ascii="Times New Roman" w:hAnsi="Times New Roman" w:cs="Times New Roman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40518C" w:rsidRDefault="0040518C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065D94" w:rsidRDefault="00065D94" w:rsidP="0040518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EA651F" w:rsidRDefault="00EA651F" w:rsidP="00EA651F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65D94" w:rsidRDefault="00065D94" w:rsidP="00EA651F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Engelchen Weincocktail</w:t>
      </w:r>
    </w:p>
    <w:p w:rsidR="00333C36" w:rsidRPr="0040518C" w:rsidRDefault="00333C36" w:rsidP="000E4330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40518C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2C7721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0416BC">
        <w:rPr>
          <w:rFonts w:ascii="Times New Roman" w:hAnsi="Times New Roman" w:cs="Times New Roman"/>
          <w:sz w:val="32"/>
          <w:szCs w:val="32"/>
        </w:rPr>
        <w:tab/>
      </w:r>
      <w:r w:rsidR="00065D94">
        <w:rPr>
          <w:rFonts w:ascii="Times New Roman" w:hAnsi="Times New Roman" w:cs="Times New Roman"/>
          <w:sz w:val="32"/>
          <w:szCs w:val="32"/>
        </w:rPr>
        <w:t>Schwarzriesling</w:t>
      </w:r>
      <w:r w:rsidR="000416BC">
        <w:rPr>
          <w:rFonts w:ascii="Times New Roman" w:hAnsi="Times New Roman" w:cs="Times New Roman"/>
          <w:sz w:val="32"/>
          <w:szCs w:val="32"/>
        </w:rPr>
        <w:tab/>
      </w:r>
    </w:p>
    <w:p w:rsidR="00A76669" w:rsidRDefault="007336AE" w:rsidP="00DD5A76">
      <w:pPr>
        <w:pStyle w:val="KeinLeerraum"/>
        <w:ind w:left="5664" w:hanging="212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065D94">
        <w:rPr>
          <w:rFonts w:ascii="Times New Roman" w:hAnsi="Times New Roman" w:cs="Times New Roman"/>
          <w:sz w:val="32"/>
          <w:szCs w:val="32"/>
        </w:rPr>
        <w:t>Weincocktail mit zugesetzter Kohlensäure</w:t>
      </w:r>
    </w:p>
    <w:p w:rsidR="00C85B39" w:rsidRDefault="00C85B39" w:rsidP="00C85B39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C85B39" w:rsidRDefault="00C85B39" w:rsidP="00C85B3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Ein prickelnder Cocktail der an eine Erdbeerbowle erinnert sowohl im Geruch und im Geschmack.</w:t>
      </w:r>
    </w:p>
    <w:p w:rsidR="00C85B39" w:rsidRDefault="00C85B39" w:rsidP="00C85B3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Seine Süße macht ihn sehr leicht zum Trinken in den Sommermonaten </w:t>
      </w:r>
    </w:p>
    <w:p w:rsidR="00C85B39" w:rsidRDefault="00C85B39" w:rsidP="00C85B3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und durch seinen geringen Alkohol ein perfekter Sommerpartner,</w:t>
      </w:r>
    </w:p>
    <w:p w:rsidR="00C85B39" w:rsidRDefault="00C85B39" w:rsidP="00C85B3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der für Geselligkeit steht.</w:t>
      </w:r>
    </w:p>
    <w:p w:rsidR="00C85B39" w:rsidRDefault="00C85B39" w:rsidP="00C85B3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C85B39" w:rsidRDefault="00C85B39" w:rsidP="00C85B39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C85B39" w:rsidRDefault="00C85B39" w:rsidP="00C85B3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Als Aperitif oder zum Dessert perfekt geeignet.</w:t>
      </w:r>
    </w:p>
    <w:p w:rsidR="00737730" w:rsidRDefault="00737730" w:rsidP="003A39C6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</w:p>
    <w:p w:rsidR="00286C0E" w:rsidRDefault="00286C0E" w:rsidP="00286C0E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737730">
        <w:rPr>
          <w:rFonts w:ascii="Times New Roman" w:hAnsi="Times New Roman" w:cs="Times New Roman"/>
          <w:sz w:val="32"/>
          <w:szCs w:val="32"/>
        </w:rPr>
        <w:t>6-8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73F3C">
        <w:rPr>
          <w:rFonts w:ascii="Times New Roman" w:hAnsi="Times New Roman" w:cs="Times New Roman"/>
          <w:sz w:val="32"/>
          <w:szCs w:val="32"/>
        </w:rPr>
        <w:tab/>
        <w:t>47,7</w:t>
      </w:r>
      <w:r w:rsidR="00FE019F">
        <w:rPr>
          <w:rFonts w:ascii="Times New Roman" w:hAnsi="Times New Roman" w:cs="Times New Roman"/>
          <w:sz w:val="32"/>
          <w:szCs w:val="32"/>
        </w:rPr>
        <w:t xml:space="preserve"> </w:t>
      </w:r>
      <w:r w:rsidR="00010E37">
        <w:rPr>
          <w:rFonts w:ascii="Times New Roman" w:hAnsi="Times New Roman" w:cs="Times New Roman"/>
          <w:sz w:val="32"/>
          <w:szCs w:val="32"/>
        </w:rPr>
        <w:t>g</w:t>
      </w:r>
      <w:r w:rsidR="00E547FC">
        <w:rPr>
          <w:rFonts w:ascii="Times New Roman" w:hAnsi="Times New Roman" w:cs="Times New Roman"/>
          <w:sz w:val="32"/>
          <w:szCs w:val="32"/>
        </w:rPr>
        <w:t xml:space="preserve">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FE019F">
        <w:rPr>
          <w:rFonts w:ascii="Times New Roman" w:hAnsi="Times New Roman" w:cs="Times New Roman"/>
          <w:sz w:val="32"/>
          <w:szCs w:val="32"/>
        </w:rPr>
        <w:t>5,</w:t>
      </w:r>
      <w:r w:rsidR="00773F3C">
        <w:rPr>
          <w:rFonts w:ascii="Times New Roman" w:hAnsi="Times New Roman" w:cs="Times New Roman"/>
          <w:sz w:val="32"/>
          <w:szCs w:val="32"/>
        </w:rPr>
        <w:t>1</w:t>
      </w:r>
      <w:r w:rsidR="00E547FC">
        <w:rPr>
          <w:rFonts w:ascii="Times New Roman" w:hAnsi="Times New Roman" w:cs="Times New Roman"/>
          <w:sz w:val="32"/>
          <w:szCs w:val="32"/>
        </w:rPr>
        <w:t xml:space="preserve"> 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773F3C">
        <w:rPr>
          <w:rFonts w:ascii="Times New Roman" w:hAnsi="Times New Roman" w:cs="Times New Roman"/>
          <w:sz w:val="32"/>
          <w:szCs w:val="32"/>
        </w:rPr>
        <w:t>8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E547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FE019F">
        <w:rPr>
          <w:rFonts w:ascii="Times New Roman" w:hAnsi="Times New Roman" w:cs="Times New Roman"/>
          <w:sz w:val="32"/>
          <w:szCs w:val="32"/>
        </w:rPr>
        <w:t xml:space="preserve">1-2 </w:t>
      </w:r>
      <w:r w:rsidRPr="00333C36">
        <w:rPr>
          <w:rFonts w:ascii="Times New Roman" w:hAnsi="Times New Roman" w:cs="Times New Roman"/>
          <w:sz w:val="32"/>
          <w:szCs w:val="32"/>
        </w:rPr>
        <w:t>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B4719">
        <w:rPr>
          <w:rFonts w:ascii="Times New Roman" w:hAnsi="Times New Roman" w:cs="Times New Roman"/>
          <w:sz w:val="32"/>
          <w:szCs w:val="32"/>
        </w:rPr>
        <w:t>Keuper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0E37"/>
    <w:rsid w:val="000416BC"/>
    <w:rsid w:val="00065D94"/>
    <w:rsid w:val="000E4330"/>
    <w:rsid w:val="00286C0E"/>
    <w:rsid w:val="002C7721"/>
    <w:rsid w:val="00333C36"/>
    <w:rsid w:val="003A39C6"/>
    <w:rsid w:val="0040518C"/>
    <w:rsid w:val="006E0F5C"/>
    <w:rsid w:val="007336AE"/>
    <w:rsid w:val="00737730"/>
    <w:rsid w:val="00773F3C"/>
    <w:rsid w:val="009861C4"/>
    <w:rsid w:val="00A76669"/>
    <w:rsid w:val="00A93E27"/>
    <w:rsid w:val="00AB4719"/>
    <w:rsid w:val="00B12E4D"/>
    <w:rsid w:val="00C85B39"/>
    <w:rsid w:val="00D52BBF"/>
    <w:rsid w:val="00D65F1A"/>
    <w:rsid w:val="00DD5A76"/>
    <w:rsid w:val="00E547FC"/>
    <w:rsid w:val="00EA5966"/>
    <w:rsid w:val="00EA651F"/>
    <w:rsid w:val="00F84165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5C19"/>
  <w15:docId w15:val="{45A3EAA9-B1EE-4BD6-A990-E15290A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5</cp:revision>
  <dcterms:created xsi:type="dcterms:W3CDTF">2018-03-16T12:15:00Z</dcterms:created>
  <dcterms:modified xsi:type="dcterms:W3CDTF">2019-08-07T13:13:00Z</dcterms:modified>
</cp:coreProperties>
</file>