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7C" w:rsidRPr="00333C36" w:rsidRDefault="000B355E" w:rsidP="00072D7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EC9833">
            <wp:simplePos x="0" y="0"/>
            <wp:positionH relativeFrom="column">
              <wp:posOffset>962025</wp:posOffset>
            </wp:positionH>
            <wp:positionV relativeFrom="paragraph">
              <wp:posOffset>-209550</wp:posOffset>
            </wp:positionV>
            <wp:extent cx="4714875" cy="2743200"/>
            <wp:effectExtent l="0" t="0" r="952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2D7C" w:rsidRPr="00333C36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Default="00072D7C" w:rsidP="00072D7C">
      <w:pPr>
        <w:pStyle w:val="KeinLeerraum"/>
        <w:rPr>
          <w:rFonts w:ascii="Times New Roman" w:hAnsi="Times New Roman" w:cs="Times New Roman"/>
        </w:rPr>
      </w:pPr>
    </w:p>
    <w:p w:rsidR="00072D7C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Pr="00333C36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Pr="00333C36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Pr="00333C36" w:rsidRDefault="00072D7C" w:rsidP="00072D7C">
      <w:pPr>
        <w:pStyle w:val="KeinLeerraum"/>
        <w:jc w:val="center"/>
        <w:rPr>
          <w:rFonts w:ascii="Times New Roman" w:hAnsi="Times New Roman" w:cs="Times New Roman"/>
        </w:rPr>
      </w:pPr>
    </w:p>
    <w:p w:rsidR="00072D7C" w:rsidRDefault="00072D7C" w:rsidP="00072D7C">
      <w:pPr>
        <w:pStyle w:val="KeinLeerraum"/>
        <w:rPr>
          <w:rFonts w:ascii="Times New Roman" w:hAnsi="Times New Roman" w:cs="Times New Roman"/>
        </w:rPr>
      </w:pPr>
    </w:p>
    <w:p w:rsidR="00072D7C" w:rsidRDefault="00072D7C" w:rsidP="00072D7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072D7C" w:rsidRDefault="00072D7C" w:rsidP="00072D7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072D7C" w:rsidRDefault="00072D7C" w:rsidP="00072D7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060D81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9B1437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Samtrot Kabinett</w:t>
      </w:r>
    </w:p>
    <w:p w:rsidR="002C7721" w:rsidRPr="00072D7C" w:rsidRDefault="002C7721" w:rsidP="002C7721">
      <w:pPr>
        <w:pStyle w:val="KeinLeerraum"/>
        <w:jc w:val="center"/>
        <w:rPr>
          <w:rFonts w:ascii="Times New Roman" w:hAnsi="Times New Roman" w:cs="Times New Roman"/>
          <w:sz w:val="40"/>
          <w:szCs w:val="40"/>
        </w:rPr>
      </w:pPr>
    </w:p>
    <w:p w:rsidR="00333C36" w:rsidRPr="00072D7C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9B1437">
        <w:rPr>
          <w:rFonts w:ascii="Times New Roman" w:hAnsi="Times New Roman" w:cs="Times New Roman"/>
          <w:sz w:val="32"/>
          <w:szCs w:val="32"/>
        </w:rPr>
        <w:t>201</w:t>
      </w:r>
      <w:r w:rsidR="00060D81">
        <w:rPr>
          <w:rFonts w:ascii="Times New Roman" w:hAnsi="Times New Roman" w:cs="Times New Roman"/>
          <w:sz w:val="32"/>
          <w:szCs w:val="32"/>
        </w:rPr>
        <w:t>8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9B1437">
        <w:rPr>
          <w:rFonts w:ascii="Times New Roman" w:hAnsi="Times New Roman" w:cs="Times New Roman"/>
          <w:sz w:val="32"/>
          <w:szCs w:val="32"/>
        </w:rPr>
        <w:t>Samtrot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9B1437">
        <w:rPr>
          <w:rFonts w:ascii="Times New Roman" w:hAnsi="Times New Roman" w:cs="Times New Roman"/>
          <w:sz w:val="32"/>
          <w:szCs w:val="32"/>
        </w:rPr>
        <w:t xml:space="preserve">Kabinett, </w:t>
      </w:r>
      <w:r w:rsidR="00CD2682">
        <w:rPr>
          <w:rFonts w:ascii="Times New Roman" w:hAnsi="Times New Roman" w:cs="Times New Roman"/>
          <w:sz w:val="32"/>
          <w:szCs w:val="32"/>
        </w:rPr>
        <w:t>Prädikatswein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AE72AC" w:rsidRDefault="007336AE" w:rsidP="00AE72AC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9B1437" w:rsidRDefault="00A76BF6" w:rsidP="00AE72AC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Feiner leichter Rotwein mit süßem Akzent</w:t>
      </w:r>
      <w:r w:rsidR="003228F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8F4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n der Nase dominieren Himbeer- </w:t>
      </w:r>
      <w:r w:rsidR="00072D7C">
        <w:rPr>
          <w:rFonts w:ascii="Times New Roman" w:hAnsi="Times New Roman" w:cs="Times New Roman"/>
          <w:sz w:val="32"/>
          <w:szCs w:val="32"/>
        </w:rPr>
        <w:t>und Erdbeerdüfte, die von milder</w:t>
      </w:r>
      <w:r>
        <w:rPr>
          <w:rFonts w:ascii="Times New Roman" w:hAnsi="Times New Roman" w:cs="Times New Roman"/>
          <w:sz w:val="32"/>
          <w:szCs w:val="32"/>
        </w:rPr>
        <w:t xml:space="preserve"> Säure und einem belegenden Schmelz begleitet werden, die feine Restsüße macht den Wein so trinkfreudig wie er ist.</w:t>
      </w:r>
    </w:p>
    <w:p w:rsidR="00333C36" w:rsidRDefault="007336AE" w:rsidP="00AE72AC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6D06F7" w:rsidRDefault="006D06F7" w:rsidP="00AE72AC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Passend für Past</w:t>
      </w:r>
      <w:r w:rsidR="00072D7C">
        <w:rPr>
          <w:rFonts w:ascii="Times New Roman" w:hAnsi="Times New Roman" w:cs="Times New Roman"/>
          <w:sz w:val="32"/>
          <w:szCs w:val="32"/>
        </w:rPr>
        <w:t>a-</w:t>
      </w:r>
      <w:r>
        <w:rPr>
          <w:rFonts w:ascii="Times New Roman" w:hAnsi="Times New Roman" w:cs="Times New Roman"/>
          <w:sz w:val="32"/>
          <w:szCs w:val="32"/>
        </w:rPr>
        <w:t>Gerichte mit Tomaten, Desserts mit Schokolade oder Früchten, od</w:t>
      </w:r>
      <w:r w:rsidR="00072D7C">
        <w:rPr>
          <w:rFonts w:ascii="Times New Roman" w:hAnsi="Times New Roman" w:cs="Times New Roman"/>
          <w:sz w:val="32"/>
          <w:szCs w:val="32"/>
        </w:rPr>
        <w:t>er ganz einfach für gemütliche R</w:t>
      </w:r>
      <w:r>
        <w:rPr>
          <w:rFonts w:ascii="Times New Roman" w:hAnsi="Times New Roman" w:cs="Times New Roman"/>
          <w:sz w:val="32"/>
          <w:szCs w:val="32"/>
        </w:rPr>
        <w:t>unden mit Freuden.</w:t>
      </w:r>
    </w:p>
    <w:p w:rsidR="002144D5" w:rsidRDefault="006D06F7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A76BF6">
        <w:rPr>
          <w:rFonts w:ascii="Times New Roman" w:hAnsi="Times New Roman" w:cs="Times New Roman"/>
          <w:sz w:val="32"/>
          <w:szCs w:val="32"/>
        </w:rPr>
        <w:t>12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D671A">
        <w:rPr>
          <w:rFonts w:ascii="Times New Roman" w:hAnsi="Times New Roman" w:cs="Times New Roman"/>
          <w:sz w:val="32"/>
          <w:szCs w:val="32"/>
        </w:rPr>
        <w:t>2</w:t>
      </w:r>
      <w:r w:rsidR="00060D81">
        <w:rPr>
          <w:rFonts w:ascii="Times New Roman" w:hAnsi="Times New Roman" w:cs="Times New Roman"/>
          <w:sz w:val="32"/>
          <w:szCs w:val="32"/>
        </w:rPr>
        <w:t>5,8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060D81">
        <w:rPr>
          <w:rFonts w:ascii="Times New Roman" w:hAnsi="Times New Roman" w:cs="Times New Roman"/>
          <w:sz w:val="32"/>
          <w:szCs w:val="32"/>
        </w:rPr>
        <w:t>4,8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C5686F" w:rsidRPr="00333C36" w:rsidRDefault="00333C36" w:rsidP="00072D7C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A76BF6">
        <w:rPr>
          <w:rFonts w:ascii="Times New Roman" w:hAnsi="Times New Roman" w:cs="Times New Roman"/>
          <w:sz w:val="32"/>
          <w:szCs w:val="32"/>
        </w:rPr>
        <w:t>1</w:t>
      </w:r>
      <w:r w:rsidR="007D671A">
        <w:rPr>
          <w:rFonts w:ascii="Times New Roman" w:hAnsi="Times New Roman" w:cs="Times New Roman"/>
          <w:sz w:val="32"/>
          <w:szCs w:val="32"/>
        </w:rPr>
        <w:t>3</w:t>
      </w:r>
      <w:r w:rsidR="00C5686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A76BF6">
        <w:rPr>
          <w:rFonts w:ascii="Times New Roman" w:hAnsi="Times New Roman" w:cs="Times New Roman"/>
          <w:sz w:val="32"/>
          <w:szCs w:val="32"/>
        </w:rPr>
        <w:t>2-3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6BF6">
        <w:rPr>
          <w:rFonts w:ascii="Times New Roman" w:hAnsi="Times New Roman" w:cs="Times New Roman"/>
          <w:sz w:val="32"/>
          <w:szCs w:val="32"/>
        </w:rPr>
        <w:t>Löss-Lehmboden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60D81"/>
    <w:rsid w:val="00072D7C"/>
    <w:rsid w:val="000B355E"/>
    <w:rsid w:val="001524D2"/>
    <w:rsid w:val="001B2B6A"/>
    <w:rsid w:val="002144D5"/>
    <w:rsid w:val="002C7721"/>
    <w:rsid w:val="002E0338"/>
    <w:rsid w:val="003228F4"/>
    <w:rsid w:val="00333C36"/>
    <w:rsid w:val="003703FC"/>
    <w:rsid w:val="003F10E7"/>
    <w:rsid w:val="006D06F7"/>
    <w:rsid w:val="007336AE"/>
    <w:rsid w:val="007D671A"/>
    <w:rsid w:val="008E6EEA"/>
    <w:rsid w:val="009B1437"/>
    <w:rsid w:val="00A76BF6"/>
    <w:rsid w:val="00A93E27"/>
    <w:rsid w:val="00AE72AC"/>
    <w:rsid w:val="00B12E4D"/>
    <w:rsid w:val="00C5686F"/>
    <w:rsid w:val="00CD2682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6F14-F499-4151-B56E-67B93D47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76F5-C8FF-4383-B434-78AEE1A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8</cp:revision>
  <dcterms:created xsi:type="dcterms:W3CDTF">2006-12-26T23:06:00Z</dcterms:created>
  <dcterms:modified xsi:type="dcterms:W3CDTF">2019-08-07T13:16:00Z</dcterms:modified>
</cp:coreProperties>
</file>